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C2CAE" w14:textId="7F38FEF8" w:rsidR="00882EFA" w:rsidRDefault="00882EFA" w:rsidP="00882EFA">
      <w:pPr>
        <w:pStyle w:val="Heading1"/>
        <w:rPr>
          <w:lang w:eastAsia="en-GB"/>
        </w:rPr>
      </w:pPr>
      <w:r>
        <w:rPr>
          <w:lang w:eastAsia="en-GB"/>
        </w:rPr>
        <w:t>Abstract</w:t>
      </w:r>
    </w:p>
    <w:p w14:paraId="243AB42C" w14:textId="3A17887E" w:rsidR="00490873" w:rsidRPr="00882EFA" w:rsidRDefault="00882EFA" w:rsidP="00882EFA">
      <w:pPr>
        <w:pStyle w:val="Heading2"/>
        <w:rPr>
          <w:lang w:eastAsia="en-GB"/>
        </w:rPr>
      </w:pPr>
      <w:r w:rsidRPr="00882EFA">
        <w:rPr>
          <w:lang w:eastAsia="en-GB"/>
        </w:rPr>
        <w:t xml:space="preserve">Emeritus Professor Chris Wortham – ‘Personal Relations: </w:t>
      </w:r>
      <w:r w:rsidRPr="00882EFA">
        <w:rPr>
          <w:i/>
          <w:lang w:eastAsia="en-GB"/>
        </w:rPr>
        <w:t>As You Like It</w:t>
      </w:r>
      <w:r w:rsidRPr="00882EFA">
        <w:rPr>
          <w:lang w:eastAsia="en-GB"/>
        </w:rPr>
        <w:t xml:space="preserve"> and </w:t>
      </w:r>
      <w:r w:rsidRPr="00882EFA">
        <w:rPr>
          <w:i/>
          <w:lang w:eastAsia="en-GB"/>
        </w:rPr>
        <w:t>Twelfth Night</w:t>
      </w:r>
      <w:r w:rsidRPr="00882EFA">
        <w:rPr>
          <w:lang w:eastAsia="en-GB"/>
        </w:rPr>
        <w:t xml:space="preserve"> in the Life of William Shakespeare’</w:t>
      </w:r>
    </w:p>
    <w:p w14:paraId="1A2545CD" w14:textId="6F38D0C7" w:rsidR="00D244EA" w:rsidRPr="00882EFA" w:rsidRDefault="00490873" w:rsidP="00C845DA">
      <w:r w:rsidRPr="00882EFA">
        <w:t>In the middle decades of the twentieth century, the writing of an author’s personal history in relation to their work was</w:t>
      </w:r>
      <w:r w:rsidR="00814B9D" w:rsidRPr="00882EFA">
        <w:t xml:space="preserve"> held up to</w:t>
      </w:r>
      <w:r w:rsidRPr="00882EFA">
        <w:t xml:space="preserve"> question. The New Criticism (made famous by </w:t>
      </w:r>
      <w:proofErr w:type="spellStart"/>
      <w:r w:rsidRPr="00882EFA">
        <w:t>Cleanth</w:t>
      </w:r>
      <w:proofErr w:type="spellEnd"/>
      <w:r w:rsidRPr="00882EFA">
        <w:t xml:space="preserve"> Brooks and his friend, I A Richards) demanded a divorce</w:t>
      </w:r>
      <w:r w:rsidR="0000518E" w:rsidRPr="00882EFA">
        <w:t xml:space="preserve"> between author and work, or at least a judicious separation.</w:t>
      </w:r>
      <w:r w:rsidRPr="00882EFA">
        <w:t xml:space="preserve"> </w:t>
      </w:r>
      <w:r w:rsidR="002F0BAD" w:rsidRPr="00882EFA">
        <w:t xml:space="preserve">However, this reactive phase soon lost popular appeal: </w:t>
      </w:r>
      <w:r w:rsidR="0000518E" w:rsidRPr="00882EFA">
        <w:t>from the early 1980s</w:t>
      </w:r>
      <w:r w:rsidR="002F0BAD" w:rsidRPr="00882EFA">
        <w:t xml:space="preserve"> a </w:t>
      </w:r>
      <w:r w:rsidR="0000518E" w:rsidRPr="00882EFA">
        <w:t xml:space="preserve">reconciliation </w:t>
      </w:r>
      <w:r w:rsidR="00814B9D" w:rsidRPr="00882EFA">
        <w:t>was affirmed</w:t>
      </w:r>
      <w:r w:rsidR="002F0BAD" w:rsidRPr="00882EFA">
        <w:t xml:space="preserve">. </w:t>
      </w:r>
      <w:r w:rsidR="00C82F5D" w:rsidRPr="00882EFA">
        <w:t xml:space="preserve">A more </w:t>
      </w:r>
      <w:r w:rsidR="002F0BAD" w:rsidRPr="00882EFA">
        <w:t xml:space="preserve">inclusive approach </w:t>
      </w:r>
      <w:r w:rsidR="002C7A05" w:rsidRPr="00882EFA">
        <w:t xml:space="preserve">began to </w:t>
      </w:r>
      <w:r w:rsidR="00751753" w:rsidRPr="00882EFA">
        <w:t>re</w:t>
      </w:r>
      <w:r w:rsidR="002C7A05" w:rsidRPr="00882EFA">
        <w:t xml:space="preserve">consider </w:t>
      </w:r>
      <w:r w:rsidR="002F0BAD" w:rsidRPr="00882EFA">
        <w:t xml:space="preserve">not only </w:t>
      </w:r>
      <w:r w:rsidR="00751753" w:rsidRPr="00882EFA">
        <w:t xml:space="preserve">the work and its </w:t>
      </w:r>
      <w:r w:rsidR="002F0BAD" w:rsidRPr="00882EFA">
        <w:t>creator but also its rec</w:t>
      </w:r>
      <w:r w:rsidR="00751753" w:rsidRPr="00882EFA">
        <w:t xml:space="preserve">eption. </w:t>
      </w:r>
      <w:r w:rsidR="0062642F" w:rsidRPr="00882EFA">
        <w:t>This</w:t>
      </w:r>
      <w:r w:rsidR="00751753" w:rsidRPr="00882EFA">
        <w:t xml:space="preserve"> renewed </w:t>
      </w:r>
      <w:r w:rsidR="0062642F" w:rsidRPr="00882EFA">
        <w:t xml:space="preserve">inclusiveness applied particularly to dramatic work. </w:t>
      </w:r>
      <w:r w:rsidR="002F27C9" w:rsidRPr="00882EFA">
        <w:t>A</w:t>
      </w:r>
      <w:r w:rsidR="00162672" w:rsidRPr="00882EFA">
        <w:t xml:space="preserve"> more </w:t>
      </w:r>
      <w:r w:rsidR="002F27C9" w:rsidRPr="00882EFA">
        <w:t xml:space="preserve">sophisticated and </w:t>
      </w:r>
      <w:r w:rsidR="00162672" w:rsidRPr="00882EFA">
        <w:t xml:space="preserve">theorised </w:t>
      </w:r>
      <w:r w:rsidR="0029350C" w:rsidRPr="00882EFA">
        <w:t>view</w:t>
      </w:r>
      <w:r w:rsidR="00162672" w:rsidRPr="00882EFA">
        <w:t xml:space="preserve"> of</w:t>
      </w:r>
      <w:r w:rsidR="0029350C" w:rsidRPr="00882EFA">
        <w:t xml:space="preserve"> </w:t>
      </w:r>
      <w:r w:rsidR="00162672" w:rsidRPr="00882EFA">
        <w:t xml:space="preserve">composite </w:t>
      </w:r>
      <w:r w:rsidR="0029350C" w:rsidRPr="00882EFA">
        <w:t xml:space="preserve">identity featured largely </w:t>
      </w:r>
      <w:r w:rsidR="00162672" w:rsidRPr="00882EFA">
        <w:t xml:space="preserve">both </w:t>
      </w:r>
      <w:r w:rsidR="0029350C" w:rsidRPr="00882EFA">
        <w:t xml:space="preserve">in New Historicism (as with Stephen Greenblatt) </w:t>
      </w:r>
      <w:r w:rsidR="00162672" w:rsidRPr="00882EFA">
        <w:t xml:space="preserve">and </w:t>
      </w:r>
      <w:r w:rsidR="0029350C" w:rsidRPr="00882EFA">
        <w:t>with Cultural Materialism (as represented by Jonathan Dollimore)</w:t>
      </w:r>
      <w:r w:rsidR="00162672" w:rsidRPr="00882EFA">
        <w:t>.</w:t>
      </w:r>
      <w:r w:rsidR="0029350C" w:rsidRPr="00882EFA">
        <w:t xml:space="preserve"> Both approaches were somewhat left of centre, but diversely so! </w:t>
      </w:r>
      <w:r w:rsidR="002C7A05" w:rsidRPr="00882EFA">
        <w:t>They became part of</w:t>
      </w:r>
      <w:r w:rsidR="00162672" w:rsidRPr="00882EFA">
        <w:t xml:space="preserve"> a </w:t>
      </w:r>
      <w:r w:rsidR="0029350C" w:rsidRPr="00882EFA">
        <w:t>broader revisiting</w:t>
      </w:r>
      <w:r w:rsidR="0062642F" w:rsidRPr="00882EFA">
        <w:t xml:space="preserve"> of cultural perception,</w:t>
      </w:r>
      <w:r w:rsidR="0029350C" w:rsidRPr="00882EFA">
        <w:t xml:space="preserve"> </w:t>
      </w:r>
      <w:r w:rsidR="0062642F" w:rsidRPr="00882EFA">
        <w:t xml:space="preserve">as </w:t>
      </w:r>
      <w:r w:rsidR="0029350C" w:rsidRPr="00882EFA">
        <w:t xml:space="preserve">promoted by Michel Foucault. </w:t>
      </w:r>
      <w:r w:rsidR="000C7CB0" w:rsidRPr="00882EFA">
        <w:t xml:space="preserve">Foucault took the view that almost everything </w:t>
      </w:r>
      <w:proofErr w:type="gramStart"/>
      <w:r w:rsidR="000C7CB0" w:rsidRPr="00882EFA">
        <w:t>matters:</w:t>
      </w:r>
      <w:proofErr w:type="gramEnd"/>
      <w:r w:rsidR="000C7CB0" w:rsidRPr="00882EFA">
        <w:t xml:space="preserve"> so that race, gender, religion</w:t>
      </w:r>
      <w:r w:rsidR="0062642F" w:rsidRPr="00882EFA">
        <w:t>,</w:t>
      </w:r>
      <w:r w:rsidR="000C7CB0" w:rsidRPr="00882EFA">
        <w:t xml:space="preserve"> political stance</w:t>
      </w:r>
      <w:r w:rsidR="0062642F" w:rsidRPr="00882EFA">
        <w:t xml:space="preserve"> </w:t>
      </w:r>
      <w:r w:rsidR="00C82F5D" w:rsidRPr="00882EFA">
        <w:t xml:space="preserve">and </w:t>
      </w:r>
      <w:r w:rsidR="0062642F" w:rsidRPr="00882EFA">
        <w:t>performative context</w:t>
      </w:r>
      <w:r w:rsidR="00162672" w:rsidRPr="00882EFA">
        <w:t xml:space="preserve"> </w:t>
      </w:r>
      <w:r w:rsidR="00C82F5D" w:rsidRPr="00882EFA">
        <w:t xml:space="preserve">may </w:t>
      </w:r>
      <w:r w:rsidR="00162672" w:rsidRPr="00882EFA">
        <w:t xml:space="preserve">all </w:t>
      </w:r>
      <w:r w:rsidR="00C82F5D" w:rsidRPr="00882EFA">
        <w:t xml:space="preserve">contribute to </w:t>
      </w:r>
      <w:r w:rsidR="000C7CB0" w:rsidRPr="00882EFA">
        <w:t xml:space="preserve">what </w:t>
      </w:r>
      <w:r w:rsidR="00C82F5D" w:rsidRPr="00882EFA">
        <w:t>a</w:t>
      </w:r>
      <w:r w:rsidR="000C7CB0" w:rsidRPr="00882EFA">
        <w:t xml:space="preserve"> work </w:t>
      </w:r>
      <w:r w:rsidR="00D244EA" w:rsidRPr="00882EFA">
        <w:t>means</w:t>
      </w:r>
      <w:r w:rsidR="000C7CB0" w:rsidRPr="00882EFA">
        <w:t>.</w:t>
      </w:r>
      <w:r w:rsidR="00C61A49" w:rsidRPr="00882EFA">
        <w:t xml:space="preserve"> </w:t>
      </w:r>
      <w:r w:rsidR="00D244EA" w:rsidRPr="00882EFA">
        <w:t xml:space="preserve">Since </w:t>
      </w:r>
      <w:proofErr w:type="gramStart"/>
      <w:r w:rsidR="00D244EA" w:rsidRPr="00882EFA">
        <w:t>then</w:t>
      </w:r>
      <w:proofErr w:type="gramEnd"/>
      <w:r w:rsidR="00D244EA" w:rsidRPr="00882EFA">
        <w:t xml:space="preserve"> many others, including some prominent feminist theorists, have come to see text as</w:t>
      </w:r>
      <w:r w:rsidR="002F27C9" w:rsidRPr="00882EFA">
        <w:t xml:space="preserve"> being deeply</w:t>
      </w:r>
      <w:r w:rsidR="00D244EA" w:rsidRPr="00882EFA">
        <w:t xml:space="preserve"> inscribed</w:t>
      </w:r>
      <w:r w:rsidR="00C61A49" w:rsidRPr="00882EFA">
        <w:t xml:space="preserve"> in context. </w:t>
      </w:r>
    </w:p>
    <w:p w14:paraId="0570A837" w14:textId="3D1682A0" w:rsidR="007A3CED" w:rsidRPr="00882EFA" w:rsidRDefault="001B1D80" w:rsidP="007E139B">
      <w:r w:rsidRPr="00882EFA">
        <w:t>Tonight</w:t>
      </w:r>
      <w:r w:rsidR="00C845DA">
        <w:t>,</w:t>
      </w:r>
      <w:r w:rsidRPr="00882EFA">
        <w:t xml:space="preserve"> </w:t>
      </w:r>
      <w:r w:rsidR="000C7CB0" w:rsidRPr="00882EFA">
        <w:t>I’</w:t>
      </w:r>
      <w:r w:rsidR="00A670DC" w:rsidRPr="00882EFA">
        <w:t>ll be</w:t>
      </w:r>
      <w:r w:rsidR="000C7CB0" w:rsidRPr="00882EFA">
        <w:t xml:space="preserve"> talking about two </w:t>
      </w:r>
      <w:r w:rsidR="00002AD0" w:rsidRPr="00882EFA">
        <w:t xml:space="preserve">wonderful </w:t>
      </w:r>
      <w:r w:rsidR="000C7CB0" w:rsidRPr="00882EFA">
        <w:t xml:space="preserve">comedies </w:t>
      </w:r>
      <w:r w:rsidR="00D244EA" w:rsidRPr="00882EFA">
        <w:t>from</w:t>
      </w:r>
      <w:r w:rsidR="000C7CB0" w:rsidRPr="00882EFA">
        <w:t xml:space="preserve"> Shakespeare </w:t>
      </w:r>
      <w:r w:rsidR="00002AD0" w:rsidRPr="00882EFA">
        <w:t xml:space="preserve">– </w:t>
      </w:r>
      <w:r w:rsidR="00002AD0" w:rsidRPr="00882EFA">
        <w:rPr>
          <w:i/>
        </w:rPr>
        <w:t>As You Like</w:t>
      </w:r>
      <w:r w:rsidR="00002AD0" w:rsidRPr="00882EFA">
        <w:t xml:space="preserve"> It and </w:t>
      </w:r>
      <w:r w:rsidR="00002AD0" w:rsidRPr="00882EFA">
        <w:rPr>
          <w:i/>
        </w:rPr>
        <w:t>Twelfth Night</w:t>
      </w:r>
      <w:r w:rsidR="00002AD0" w:rsidRPr="00882EFA">
        <w:t xml:space="preserve"> </w:t>
      </w:r>
      <w:r w:rsidR="00501F2C" w:rsidRPr="00882EFA">
        <w:t>–</w:t>
      </w:r>
      <w:r w:rsidR="00002AD0" w:rsidRPr="00882EFA">
        <w:t xml:space="preserve"> </w:t>
      </w:r>
      <w:r w:rsidR="00D244EA" w:rsidRPr="00882EFA">
        <w:t xml:space="preserve">as being great fun both to read and to interpret. </w:t>
      </w:r>
      <w:r w:rsidR="0022380F" w:rsidRPr="00882EFA">
        <w:t xml:space="preserve">Both plays </w:t>
      </w:r>
      <w:r w:rsidRPr="00882EFA">
        <w:t xml:space="preserve">invite perceptive analysis and self-critique, but they also </w:t>
      </w:r>
      <w:r w:rsidR="0022380F" w:rsidRPr="00882EFA">
        <w:t xml:space="preserve">offer </w:t>
      </w:r>
      <w:r w:rsidR="00E8133E" w:rsidRPr="00882EFA">
        <w:t>intensely</w:t>
      </w:r>
      <w:r w:rsidR="0022380F" w:rsidRPr="00882EFA">
        <w:t xml:space="preserve"> enjoyable </w:t>
      </w:r>
      <w:r w:rsidR="00002AD0" w:rsidRPr="00882EFA">
        <w:t>evening</w:t>
      </w:r>
      <w:r w:rsidR="00501F2C" w:rsidRPr="00882EFA">
        <w:t>s</w:t>
      </w:r>
      <w:r w:rsidR="00002AD0" w:rsidRPr="00882EFA">
        <w:t xml:space="preserve"> at the theatre. </w:t>
      </w:r>
      <w:r w:rsidR="00817252" w:rsidRPr="00882EFA">
        <w:t>Are they really comedies</w:t>
      </w:r>
      <w:r w:rsidRPr="00882EFA">
        <w:t>, though</w:t>
      </w:r>
      <w:r w:rsidR="00817252" w:rsidRPr="00882EFA">
        <w:t>? They are and they aren’t</w:t>
      </w:r>
      <w:r w:rsidR="0022380F" w:rsidRPr="00882EFA">
        <w:t xml:space="preserve">. </w:t>
      </w:r>
      <w:r w:rsidR="000622B0" w:rsidRPr="00882EFA">
        <w:t xml:space="preserve">Half-hidden within </w:t>
      </w:r>
      <w:r w:rsidR="000622B0" w:rsidRPr="00882EFA">
        <w:rPr>
          <w:i/>
        </w:rPr>
        <w:t>As You Like It</w:t>
      </w:r>
      <w:r w:rsidR="000622B0" w:rsidRPr="00882EFA">
        <w:t xml:space="preserve"> and </w:t>
      </w:r>
      <w:r w:rsidR="000622B0" w:rsidRPr="00882EFA">
        <w:rPr>
          <w:i/>
        </w:rPr>
        <w:t>Twelfth Night</w:t>
      </w:r>
      <w:r w:rsidR="000622B0" w:rsidRPr="00882EFA">
        <w:t xml:space="preserve"> there are s</w:t>
      </w:r>
      <w:r w:rsidR="00860085" w:rsidRPr="00882EFA">
        <w:t>ome</w:t>
      </w:r>
      <w:r w:rsidR="0022380F" w:rsidRPr="00882EFA">
        <w:t xml:space="preserve"> amusing and yet also</w:t>
      </w:r>
      <w:r w:rsidR="00860085" w:rsidRPr="00882EFA">
        <w:t xml:space="preserve"> agonising </w:t>
      </w:r>
      <w:r w:rsidR="00002AD0" w:rsidRPr="00882EFA">
        <w:t>confession</w:t>
      </w:r>
      <w:r w:rsidR="0022380F" w:rsidRPr="00882EFA">
        <w:t>s</w:t>
      </w:r>
      <w:r w:rsidR="00002AD0" w:rsidRPr="00882EFA">
        <w:t xml:space="preserve"> of deep personal relations</w:t>
      </w:r>
      <w:r w:rsidR="00860085" w:rsidRPr="00882EFA">
        <w:t>hip</w:t>
      </w:r>
      <w:r w:rsidR="00A670DC" w:rsidRPr="00882EFA">
        <w:t xml:space="preserve">. </w:t>
      </w:r>
      <w:r w:rsidR="00EB65EF" w:rsidRPr="00882EFA">
        <w:t>William Shakespeare</w:t>
      </w:r>
      <w:r w:rsidR="002332DE" w:rsidRPr="00882EFA">
        <w:t>’s first audience would have been able to glean that he was</w:t>
      </w:r>
      <w:r w:rsidR="00A670DC" w:rsidRPr="00882EFA">
        <w:t xml:space="preserve"> writing abou</w:t>
      </w:r>
      <w:r w:rsidR="00DC6FEB" w:rsidRPr="00882EFA">
        <w:t>t</w:t>
      </w:r>
      <w:r w:rsidR="00A670DC" w:rsidRPr="00882EFA">
        <w:t xml:space="preserve"> love and loss</w:t>
      </w:r>
      <w:r w:rsidR="00002AD0" w:rsidRPr="00882EFA">
        <w:t xml:space="preserve"> within his own family</w:t>
      </w:r>
      <w:r w:rsidR="000622B0" w:rsidRPr="00882EFA">
        <w:t>.</w:t>
      </w:r>
      <w:r w:rsidR="002332DE" w:rsidRPr="00882EFA">
        <w:t xml:space="preserve"> </w:t>
      </w:r>
      <w:r w:rsidR="001C02CF" w:rsidRPr="00882EFA">
        <w:t>In these two plays, w</w:t>
      </w:r>
      <w:r w:rsidR="000622B0" w:rsidRPr="00882EFA">
        <w:t>hat has gone from life may be renewed through art</w:t>
      </w:r>
      <w:r w:rsidR="00817252" w:rsidRPr="00882EFA">
        <w:t xml:space="preserve"> and regained </w:t>
      </w:r>
      <w:r w:rsidR="00B816DA" w:rsidRPr="00882EFA">
        <w:t>with more than a little laughter.</w:t>
      </w:r>
      <w:r w:rsidR="000622B0" w:rsidRPr="00882EFA">
        <w:t xml:space="preserve"> </w:t>
      </w:r>
    </w:p>
    <w:sectPr w:rsidR="007A3CED" w:rsidRPr="00882EFA" w:rsidSect="006826D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STZho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ajalla UI">
    <w:altName w:val="Sakkal Majall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798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CED"/>
    <w:rsid w:val="00002AD0"/>
    <w:rsid w:val="0000518E"/>
    <w:rsid w:val="000622B0"/>
    <w:rsid w:val="000C7CB0"/>
    <w:rsid w:val="00162672"/>
    <w:rsid w:val="001B1D80"/>
    <w:rsid w:val="001C02CF"/>
    <w:rsid w:val="0022380F"/>
    <w:rsid w:val="002332DE"/>
    <w:rsid w:val="0029350C"/>
    <w:rsid w:val="002C7A05"/>
    <w:rsid w:val="002F0BAD"/>
    <w:rsid w:val="002F27C9"/>
    <w:rsid w:val="0040704F"/>
    <w:rsid w:val="00490873"/>
    <w:rsid w:val="00501F2C"/>
    <w:rsid w:val="0062642F"/>
    <w:rsid w:val="00651F9F"/>
    <w:rsid w:val="006826DC"/>
    <w:rsid w:val="00751753"/>
    <w:rsid w:val="007A3CED"/>
    <w:rsid w:val="007E139B"/>
    <w:rsid w:val="00814B9D"/>
    <w:rsid w:val="00817252"/>
    <w:rsid w:val="00860085"/>
    <w:rsid w:val="008617E8"/>
    <w:rsid w:val="00882EFA"/>
    <w:rsid w:val="008E5906"/>
    <w:rsid w:val="00A60376"/>
    <w:rsid w:val="00A670DC"/>
    <w:rsid w:val="00B54DA9"/>
    <w:rsid w:val="00B816DA"/>
    <w:rsid w:val="00C47277"/>
    <w:rsid w:val="00C61A49"/>
    <w:rsid w:val="00C82F5D"/>
    <w:rsid w:val="00C845DA"/>
    <w:rsid w:val="00D244EA"/>
    <w:rsid w:val="00DC6FEB"/>
    <w:rsid w:val="00E347F3"/>
    <w:rsid w:val="00E8133E"/>
    <w:rsid w:val="00E85BB7"/>
    <w:rsid w:val="00EB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EE00D"/>
  <w15:chartTrackingRefBased/>
  <w15:docId w15:val="{E1F605DA-C283-BE45-9E0B-1A4FC636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39B"/>
    <w:rPr>
      <w:rFonts w:ascii="Calibri" w:hAnsi="Calibri"/>
      <w:iCs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5DA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39B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eastAsiaTheme="majorEastAsia" w:cstheme="majorBidi"/>
      <w:b/>
      <w:bCs/>
      <w:color w:val="858585" w:themeColor="accent2" w:themeShade="BF"/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45DA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45DA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45DA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45DA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45DA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45D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45D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C845DA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C845DA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7E139B"/>
    <w:rPr>
      <w:rFonts w:ascii="Calibri" w:eastAsiaTheme="majorEastAsia" w:hAnsi="Calibri" w:cstheme="majorBidi"/>
      <w:b/>
      <w:bCs/>
      <w:iCs/>
      <w:color w:val="858585" w:themeColor="accent2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45DA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45DA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45DA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45DA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45DA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45DA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45DA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45DA"/>
    <w:rPr>
      <w:b/>
      <w:bCs/>
      <w:color w:val="858585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845DA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845D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45DA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85858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45DA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Strong">
    <w:name w:val="Strong"/>
    <w:uiPriority w:val="22"/>
    <w:qFormat/>
    <w:rsid w:val="00C845DA"/>
    <w:rPr>
      <w:b/>
      <w:bCs/>
      <w:spacing w:val="0"/>
    </w:rPr>
  </w:style>
  <w:style w:type="paragraph" w:styleId="NoSpacing">
    <w:name w:val="No Spacing"/>
    <w:basedOn w:val="Normal"/>
    <w:link w:val="NoSpacingChar"/>
    <w:uiPriority w:val="1"/>
    <w:qFormat/>
    <w:rsid w:val="00C845D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845DA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C845D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45DA"/>
    <w:rPr>
      <w:i/>
      <w:iCs w:val="0"/>
      <w:color w:val="858585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C845DA"/>
    <w:rPr>
      <w:color w:val="858585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45DA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45DA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SubtleEmphasis">
    <w:name w:val="Subtle Emphasis"/>
    <w:uiPriority w:val="19"/>
    <w:qFormat/>
    <w:rsid w:val="00C845DA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IntenseEmphasis">
    <w:name w:val="Intense Emphasis"/>
    <w:uiPriority w:val="21"/>
    <w:qFormat/>
    <w:rsid w:val="00C845D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SubtleReference">
    <w:name w:val="Subtle Reference"/>
    <w:uiPriority w:val="31"/>
    <w:qFormat/>
    <w:rsid w:val="00C845DA"/>
    <w:rPr>
      <w:i/>
      <w:iCs/>
      <w:smallCaps/>
      <w:color w:val="B2B2B2" w:themeColor="accent2"/>
      <w:u w:color="B2B2B2" w:themeColor="accent2"/>
    </w:rPr>
  </w:style>
  <w:style w:type="character" w:styleId="IntenseReference">
    <w:name w:val="Intense Reference"/>
    <w:uiPriority w:val="32"/>
    <w:qFormat/>
    <w:rsid w:val="00C845DA"/>
    <w:rPr>
      <w:b/>
      <w:bCs/>
      <w:i/>
      <w:iCs/>
      <w:smallCaps/>
      <w:color w:val="B2B2B2" w:themeColor="accent2"/>
      <w:u w:color="B2B2B2" w:themeColor="accent2"/>
    </w:rPr>
  </w:style>
  <w:style w:type="character" w:styleId="BookTitle">
    <w:name w:val="Book Title"/>
    <w:uiPriority w:val="33"/>
    <w:qFormat/>
    <w:rsid w:val="00C845DA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45DA"/>
    <w:pPr>
      <w:outlineLvl w:val="9"/>
    </w:pPr>
  </w:style>
  <w:style w:type="paragraph" w:customStyle="1" w:styleId="PersonalName">
    <w:name w:val="Personal Name"/>
    <w:basedOn w:val="Title"/>
    <w:rsid w:val="00C845DA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Parcel">
  <a:themeElements>
    <a:clrScheme name="Gre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rcel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rcel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107000"/>
                <a:lumMod val="103000"/>
              </a:schemeClr>
            </a:gs>
            <a:gs pos="100000">
              <a:schemeClr val="phClr">
                <a:tint val="82000"/>
                <a:satMod val="109000"/>
                <a:lumMod val="103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3000"/>
                <a:lumMod val="100000"/>
              </a:schemeClr>
            </a:gs>
            <a:gs pos="100000">
              <a:schemeClr val="phClr">
                <a:shade val="93000"/>
                <a:satMod val="11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5880" dist="1524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prstMaterial="dkEdge">
            <a:bevelT w="0" h="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7000"/>
                <a:shade val="100000"/>
                <a:satMod val="185000"/>
                <a:lumMod val="120000"/>
              </a:schemeClr>
            </a:gs>
            <a:gs pos="100000">
              <a:schemeClr val="phClr">
                <a:tint val="96000"/>
                <a:shade val="95000"/>
                <a:satMod val="215000"/>
                <a:lumMod val="80000"/>
              </a:schemeClr>
            </a:gs>
          </a:gsLst>
          <a:path path="circle">
            <a:fillToRect l="50000" t="55000" r="125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cel" id="{8BEC4385-4EB9-4D53-BFB5-0EA123736B6D}" vid="{4DB32801-28C0-48B0-8C1D-A9A58613615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Wortham</dc:creator>
  <cp:keywords/>
  <dc:description/>
  <cp:lastModifiedBy>Jo Merrey</cp:lastModifiedBy>
  <cp:revision>15</cp:revision>
  <dcterms:created xsi:type="dcterms:W3CDTF">2022-08-02T03:57:00Z</dcterms:created>
  <dcterms:modified xsi:type="dcterms:W3CDTF">2022-08-13T06:50:00Z</dcterms:modified>
</cp:coreProperties>
</file>